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90170</wp:posOffset>
            </wp:positionH>
            <wp:positionV relativeFrom="paragraph">
              <wp:posOffset>635</wp:posOffset>
            </wp:positionV>
            <wp:extent cx="2593340" cy="179768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4" t="-133" r="-94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DejaVu Sans" w:hAnsi="DejaVu Sans"/>
          <w:b/>
          <w:b w:val="false"/>
          <w:bCs/>
          <w:sz w:val="48"/>
          <w:szCs w:val="48"/>
        </w:rPr>
      </w:pPr>
      <w:r>
        <w:rPr>
          <w:rFonts w:ascii="DejaVu Sans" w:hAnsi="DejaVu Sans"/>
          <w:b/>
          <w:bCs/>
          <w:sz w:val="48"/>
          <w:szCs w:val="48"/>
        </w:rPr>
        <w:t>DistOrti</w:t>
      </w:r>
    </w:p>
    <w:p>
      <w:pPr>
        <w:pStyle w:val="Normal"/>
        <w:jc w:val="center"/>
        <w:rPr>
          <w:rFonts w:ascii="DejaVu Sans" w:hAnsi="DejaVu Sans"/>
          <w:b/>
          <w:b w:val="false"/>
          <w:bCs/>
          <w:sz w:val="48"/>
          <w:szCs w:val="48"/>
        </w:rPr>
      </w:pPr>
      <w:r>
        <w:rPr>
          <w:rFonts w:ascii="DejaVu Sans" w:hAnsi="DejaVu Sans"/>
          <w:b/>
          <w:bCs/>
          <w:sz w:val="48"/>
          <w:szCs w:val="48"/>
        </w:rPr>
        <w:t>-</w:t>
      </w:r>
    </w:p>
    <w:p>
      <w:pPr>
        <w:pStyle w:val="Normal"/>
        <w:jc w:val="center"/>
        <w:rPr>
          <w:rFonts w:ascii="DejaVu Sans" w:hAnsi="DejaVu Sans"/>
          <w:b/>
          <w:b w:val="false"/>
          <w:bCs/>
          <w:sz w:val="48"/>
          <w:szCs w:val="48"/>
        </w:rPr>
      </w:pPr>
      <w:r>
        <w:rPr>
          <w:rFonts w:ascii="DejaVu Sans" w:hAnsi="DejaVu Sans"/>
          <w:b/>
          <w:bCs/>
          <w:sz w:val="48"/>
          <w:szCs w:val="48"/>
        </w:rPr>
        <w:t>Circolo Rurale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,</w:t>
      </w:r>
    </w:p>
    <w:p>
      <w:pPr>
        <w:pStyle w:val="Normal"/>
        <w:rPr/>
      </w:pPr>
      <w:r>
        <w:rPr/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Scheda di autocertificazione Birra.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-37465</wp:posOffset>
                </wp:positionH>
                <wp:positionV relativeFrom="paragraph">
                  <wp:posOffset>268605</wp:posOffset>
                </wp:positionV>
                <wp:extent cx="4333875" cy="1270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95pt,21.15pt" to="483.2pt,21.15pt" ID="Forma2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sz w:val="32"/>
          <w:szCs w:val="32"/>
        </w:rPr>
        <w:t>P</w:t>
      </w:r>
      <w:r>
        <w:rPr>
          <w:sz w:val="32"/>
          <w:szCs w:val="32"/>
        </w:rPr>
        <w:t>roduttore</w:t>
      </w:r>
      <w:r>
        <w:rPr>
          <w:sz w:val="32"/>
          <w:szCs w:val="32"/>
        </w:rPr>
        <w:t>:</w:t>
        <w:tab/>
        <w:tab/>
        <w:tab/>
        <w:tab/>
        <w:tab/>
        <w:t>Nome e Cognome: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696" w:type="dxa"/>
        <w:jc w:val="left"/>
        <w:tblInd w:w="0" w:type="dxa"/>
        <w:tblBorders/>
        <w:tblCellMar>
          <w:top w:w="55" w:type="dxa"/>
          <w:left w:w="60" w:type="dxa"/>
          <w:bottom w:w="55" w:type="dxa"/>
          <w:right w:w="55" w:type="dxa"/>
        </w:tblCellMar>
        <w:tblLook w:val="0000"/>
      </w:tblPr>
      <w:tblGrid>
        <w:gridCol w:w="55"/>
        <w:gridCol w:w="963"/>
        <w:gridCol w:w="597"/>
        <w:gridCol w:w="366"/>
        <w:gridCol w:w="59"/>
        <w:gridCol w:w="708"/>
        <w:gridCol w:w="197"/>
        <w:gridCol w:w="795"/>
        <w:gridCol w:w="169"/>
        <w:gridCol w:w="257"/>
        <w:gridCol w:w="709"/>
        <w:gridCol w:w="963"/>
        <w:gridCol w:w="170"/>
        <w:gridCol w:w="795"/>
        <w:gridCol w:w="340"/>
        <w:gridCol w:w="625"/>
        <w:gridCol w:w="225"/>
        <w:gridCol w:w="740"/>
        <w:gridCol w:w="905"/>
        <w:gridCol w:w="56"/>
      </w:tblGrid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2"/>
                <w:szCs w:val="32"/>
              </w:rPr>
              <w:t>Tipologie di Birre Prodotte: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Principi e idealità cui si ispira il produttore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Contenutotabella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Contenutotabella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Contenutotabella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Contenutotabella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Contenutotabella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Contenutotabella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Caratteristiche</w:t>
            </w:r>
            <w:r>
              <w:rPr>
                <w:b/>
                <w:sz w:val="32"/>
                <w:szCs w:val="32"/>
              </w:rPr>
              <w:t xml:space="preserve"> Generali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 operatori per cotta: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bCs/>
                <w:sz w:val="28"/>
                <w:szCs w:val="28"/>
              </w:rPr>
              <w:t>Capacità impianto: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Materiale impianto:</w:t>
            </w:r>
          </w:p>
        </w:tc>
        <w:tc>
          <w:tcPr>
            <w:tcW w:w="6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(Inox;Rame; ecc.)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Molitura malto:</w:t>
            </w:r>
          </w:p>
        </w:tc>
        <w:tc>
          <w:tcPr>
            <w:tcW w:w="6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Caratteristiche acqua:</w:t>
            </w:r>
          </w:p>
        </w:tc>
        <w:tc>
          <w:tcPr>
            <w:tcW w:w="6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color w:val="7F7F7F" w:themeColor="text1" w:themeTint="80"/>
                <w:sz w:val="16"/>
                <w:szCs w:val="16"/>
              </w:rPr>
              <w:t>(Osmosi inversa; addolcitore; trattamenti; altro:)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Riscaldamento acqua </w:t>
            </w:r>
            <w:r>
              <w:rPr>
                <w:bCs/>
                <w:sz w:val="22"/>
                <w:szCs w:val="22"/>
              </w:rPr>
              <w:t>(barrare con una X, o evidenziare)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952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50" w:type="dxa"/>
                <w:bottom w:w="55" w:type="dxa"/>
                <w:right w:w="55" w:type="dxa"/>
              </w:tblCellMar>
              <w:tblLook w:val="0000"/>
            </w:tblPr>
            <w:tblGrid>
              <w:gridCol w:w="3176"/>
              <w:gridCol w:w="3176"/>
              <w:gridCol w:w="3176"/>
            </w:tblGrid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Gas</w:t>
                  </w:r>
                </w:p>
              </w:tc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Elettrico</w:t>
                  </w:r>
                </w:p>
              </w:tc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Vapore </w:t>
                  </w:r>
                </w:p>
              </w:tc>
            </w:tr>
          </w:tbl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Altro </w:t>
            </w:r>
            <w:r>
              <w:rPr>
                <w:b/>
                <w:color w:val="7F7F7F" w:themeColor="text1" w:themeTint="80"/>
                <w:sz w:val="16"/>
                <w:szCs w:val="16"/>
              </w:rPr>
              <w:t>(specificare):</w:t>
            </w:r>
          </w:p>
        </w:tc>
      </w:tr>
      <w:tr>
        <w:trPr>
          <w:trHeight w:val="139" w:hRule="atLeast"/>
        </w:trPr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Raffreddamento mosto </w:t>
            </w:r>
            <w:r>
              <w:rPr>
                <w:bCs/>
                <w:sz w:val="22"/>
                <w:szCs w:val="22"/>
              </w:rPr>
              <w:t>(barrare con una X, o evidenziare)</w:t>
            </w:r>
          </w:p>
        </w:tc>
      </w:tr>
      <w:tr>
        <w:trPr>
          <w:trHeight w:val="139" w:hRule="atLeast"/>
        </w:trPr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952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50" w:type="dxa"/>
                <w:bottom w:w="55" w:type="dxa"/>
                <w:right w:w="55" w:type="dxa"/>
              </w:tblCellMar>
              <w:tblLook w:val="0000"/>
            </w:tblPr>
            <w:tblGrid>
              <w:gridCol w:w="3176"/>
              <w:gridCol w:w="3176"/>
              <w:gridCol w:w="3176"/>
            </w:tblGrid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Scambiatore di calore</w:t>
                  </w:r>
                </w:p>
              </w:tc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Serpentina:   </w:t>
                  </w:r>
                  <w:r>
                    <w:rPr>
                      <w:sz w:val="22"/>
                      <w:szCs w:val="22"/>
                    </w:rPr>
                    <w:t>Rame    Inox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Immersione </w:t>
                  </w:r>
                </w:p>
              </w:tc>
            </w:tr>
          </w:tbl>
          <w:p>
            <w:pPr>
              <w:pStyle w:val="Contenutotabella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Altro </w:t>
            </w:r>
            <w:r>
              <w:rPr>
                <w:b/>
                <w:color w:val="7F7F7F" w:themeColor="text1" w:themeTint="80"/>
                <w:sz w:val="16"/>
                <w:szCs w:val="16"/>
              </w:rPr>
              <w:t>(specificare):</w:t>
            </w:r>
          </w:p>
        </w:tc>
      </w:tr>
      <w:tr>
        <w:trPr>
          <w:trHeight w:val="139" w:hRule="atLeast"/>
        </w:trPr>
        <w:tc>
          <w:tcPr>
            <w:tcW w:w="96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Tecnica di lavorazione </w:t>
            </w:r>
            <w:r>
              <w:rPr>
                <w:bCs/>
                <w:sz w:val="22"/>
                <w:szCs w:val="22"/>
              </w:rPr>
              <w:t>(barrare con una X, o evidenziare)</w:t>
            </w:r>
          </w:p>
        </w:tc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9" w:hRule="atLeast"/>
        </w:trPr>
        <w:tc>
          <w:tcPr>
            <w:tcW w:w="96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9356" w:type="dxa"/>
              <w:jc w:val="left"/>
              <w:tblInd w:w="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50" w:type="dxa"/>
                <w:bottom w:w="55" w:type="dxa"/>
                <w:right w:w="55" w:type="dxa"/>
              </w:tblCellMar>
              <w:tblLook w:val="0000"/>
            </w:tblPr>
            <w:tblGrid>
              <w:gridCol w:w="4535"/>
              <w:gridCol w:w="4820"/>
            </w:tblGrid>
            <w:tr>
              <w:trPr/>
              <w:tc>
                <w:tcPr>
                  <w:tcW w:w="4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Infusione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Decozione</w:t>
                  </w:r>
                </w:p>
              </w:tc>
            </w:tr>
          </w:tbl>
          <w:p>
            <w:pPr>
              <w:pStyle w:val="Contenutotabella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Altro </w:t>
            </w:r>
            <w:r>
              <w:rPr>
                <w:b/>
                <w:color w:val="7F7F7F" w:themeColor="text1" w:themeTint="80"/>
                <w:sz w:val="16"/>
                <w:szCs w:val="16"/>
              </w:rPr>
              <w:t>(specificare):</w:t>
            </w:r>
          </w:p>
        </w:tc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Informazioni impianto ed attrezzature </w:t>
            </w:r>
            <w:r>
              <w:rPr>
                <w:bCs/>
                <w:sz w:val="22"/>
                <w:szCs w:val="22"/>
              </w:rPr>
              <w:t>(Descrizione)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(Bricolage; sperimentazioni , processi alternativi di lavorazione e/o ecosostenibili  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Caratteristiche Birra </w:t>
            </w:r>
            <w:r>
              <w:rPr>
                <w:bCs/>
                <w:sz w:val="22"/>
                <w:szCs w:val="22"/>
              </w:rPr>
              <w:t>(barrare con una X, o evidenziare)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9355" w:type="dxa"/>
              <w:jc w:val="left"/>
              <w:tblInd w:w="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50" w:type="dxa"/>
                <w:bottom w:w="55" w:type="dxa"/>
                <w:right w:w="55" w:type="dxa"/>
              </w:tblCellMar>
              <w:tblLook w:val="0000"/>
            </w:tblPr>
            <w:tblGrid>
              <w:gridCol w:w="4677"/>
              <w:gridCol w:w="4677"/>
            </w:tblGrid>
            <w:tr>
              <w:trPr/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Filtraggio  SI  NO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Pastorizzazione  SI  NO</w:t>
                  </w:r>
                </w:p>
              </w:tc>
            </w:tr>
          </w:tbl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Altro </w:t>
            </w:r>
            <w:r>
              <w:rPr>
                <w:b/>
                <w:color w:val="7F7F7F" w:themeColor="text1" w:themeTint="80"/>
                <w:sz w:val="16"/>
                <w:szCs w:val="16"/>
              </w:rPr>
              <w:t>(specificare):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Illimpidimento:</w:t>
            </w:r>
          </w:p>
        </w:tc>
        <w:tc>
          <w:tcPr>
            <w:tcW w:w="7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Contenutotabella"/>
              <w:rPr>
                <w:b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bCs/>
                <w:color w:val="7F7F7F" w:themeColor="text1" w:themeTint="80"/>
                <w:sz w:val="16"/>
                <w:szCs w:val="16"/>
              </w:rPr>
              <w:t>(Processi standard; Prodotti Naturali; ecc..)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Fermentazione:</w:t>
            </w:r>
          </w:p>
        </w:tc>
        <w:tc>
          <w:tcPr>
            <w:tcW w:w="7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Contenutotabella"/>
              <w:rPr>
                <w:b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bCs/>
                <w:color w:val="7F7F7F" w:themeColor="text1" w:themeTint="80"/>
                <w:sz w:val="16"/>
                <w:szCs w:val="16"/>
              </w:rPr>
              <w:t>( Alta ; Bassa .)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Carbonazione:</w:t>
            </w:r>
          </w:p>
        </w:tc>
        <w:tc>
          <w:tcPr>
            <w:tcW w:w="7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Contenutotabella"/>
              <w:rPr>
                <w:b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bCs/>
                <w:color w:val="7F7F7F" w:themeColor="text1" w:themeTint="80"/>
                <w:sz w:val="16"/>
                <w:szCs w:val="16"/>
              </w:rPr>
              <w:t>(Naturale;CO2 Aggiunta; ecc..)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Maturazione:</w:t>
            </w:r>
          </w:p>
        </w:tc>
        <w:tc>
          <w:tcPr>
            <w:tcW w:w="7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Contenutotabella"/>
              <w:rPr>
                <w:b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bCs/>
                <w:color w:val="7F7F7F" w:themeColor="text1" w:themeTint="80"/>
                <w:sz w:val="16"/>
                <w:szCs w:val="16"/>
              </w:rPr>
              <w:t>( Magazzino; Cella Frigorifera; ecc..)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Luogo lavorazioni </w:t>
            </w:r>
            <w:r>
              <w:rPr>
                <w:bCs/>
                <w:sz w:val="22"/>
                <w:szCs w:val="22"/>
              </w:rPr>
              <w:t>(descrizione)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bCs/>
                <w:sz w:val="28"/>
                <w:szCs w:val="28"/>
              </w:rPr>
              <w:t>Luogo e modalità di vendita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22"/>
                <w:szCs w:val="22"/>
              </w:rPr>
              <w:t>(descrizione)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952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50" w:type="dxa"/>
                <w:bottom w:w="55" w:type="dxa"/>
                <w:right w:w="55" w:type="dxa"/>
              </w:tblCellMar>
              <w:tblLook w:val="0000"/>
            </w:tblPr>
            <w:tblGrid>
              <w:gridCol w:w="3175"/>
              <w:gridCol w:w="1589"/>
              <w:gridCol w:w="1587"/>
              <w:gridCol w:w="1"/>
              <w:gridCol w:w="1588"/>
              <w:gridCol w:w="1588"/>
            </w:tblGrid>
            <w:tr>
              <w:trPr>
                <w:trHeight w:val="214" w:hRule="atLeast"/>
              </w:trPr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G.A.S.</w:t>
                  </w:r>
                </w:p>
              </w:tc>
              <w:tc>
                <w:tcPr>
                  <w:tcW w:w="31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Mercati</w:t>
                  </w:r>
                </w:p>
              </w:tc>
              <w:tc>
                <w:tcPr>
                  <w:tcW w:w="31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Attività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Consegna a domicilio.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Fiere 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Sagre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Ristorazione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Negozi</w:t>
                  </w:r>
                </w:p>
              </w:tc>
            </w:tr>
          </w:tbl>
          <w:p>
            <w:pPr>
              <w:pStyle w:val="Contenutotabella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Altro </w:t>
            </w:r>
            <w:r>
              <w:rPr>
                <w:b/>
                <w:color w:val="7F7F7F" w:themeColor="text1" w:themeTint="80"/>
                <w:sz w:val="16"/>
                <w:szCs w:val="16"/>
              </w:rPr>
              <w:t>(specificare):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Eventuali informazioni aggiuntive </w:t>
            </w:r>
            <w:r>
              <w:rPr>
                <w:bCs/>
                <w:sz w:val="22"/>
                <w:szCs w:val="22"/>
              </w:rPr>
              <w:t>(descrizione)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Birra: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Stile: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Fonte: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A.B.V.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I.B.U.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E.B.C.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S.R.M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Tipo e provenienza materie prime </w:t>
            </w:r>
            <w:r>
              <w:rPr>
                <w:bCs/>
                <w:sz w:val="22"/>
                <w:szCs w:val="22"/>
              </w:rPr>
              <w:t>(descrizione)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Acqua:</w:t>
            </w:r>
          </w:p>
        </w:tc>
        <w:tc>
          <w:tcPr>
            <w:tcW w:w="80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Malto:</w:t>
            </w:r>
          </w:p>
        </w:tc>
        <w:tc>
          <w:tcPr>
            <w:tcW w:w="80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Luppolo:</w:t>
            </w:r>
          </w:p>
        </w:tc>
        <w:tc>
          <w:tcPr>
            <w:tcW w:w="80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Lievito:</w:t>
            </w:r>
          </w:p>
        </w:tc>
        <w:tc>
          <w:tcPr>
            <w:tcW w:w="80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>Altri ingredienti</w:t>
            </w:r>
            <w:r>
              <w:rPr>
                <w:bCs/>
                <w:sz w:val="22"/>
                <w:szCs w:val="22"/>
              </w:rPr>
              <w:t xml:space="preserve"> (descrizione)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b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(Additivi;Aromi; Concentrati;Spezie;Erbe aromatiche;ecc..)</w:t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Fermentazione:</w:t>
            </w:r>
          </w:p>
        </w:tc>
        <w:tc>
          <w:tcPr>
            <w:tcW w:w="7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Contenutotabella"/>
              <w:rPr>
                <w:b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(Tipo;Durata;Temperatura;Processi)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Maturazione:</w:t>
            </w:r>
          </w:p>
        </w:tc>
        <w:tc>
          <w:tcPr>
            <w:tcW w:w="76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Contenutotabella"/>
              <w:rPr>
                <w:b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(Tipo;Durata;Temperatura;Processi)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Prezzi e Formati</w:t>
            </w:r>
            <w:r>
              <w:rPr>
                <w:bCs/>
                <w:sz w:val="22"/>
                <w:szCs w:val="22"/>
              </w:rPr>
              <w:t>(barrare con una X, o evidenziare inserisci il prezzo)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952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50" w:type="dxa"/>
                <w:bottom w:w="55" w:type="dxa"/>
                <w:right w:w="55" w:type="dxa"/>
              </w:tblCellMar>
              <w:tblLook w:val="0000"/>
            </w:tblPr>
            <w:tblGrid>
              <w:gridCol w:w="1588"/>
              <w:gridCol w:w="1588"/>
              <w:gridCol w:w="1588"/>
              <w:gridCol w:w="1589"/>
              <w:gridCol w:w="1588"/>
              <w:gridCol w:w="1586"/>
            </w:tblGrid>
            <w:tr>
              <w:trPr>
                <w:trHeight w:val="214" w:hRule="atLeast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 cl. €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 cl. €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 cl. €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 cl. €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 cl. €</w:t>
                  </w:r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sz w:val="28"/>
                      <w:szCs w:val="28"/>
                    </w:rPr>
                    <w:t>1 l. €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l. €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 l. €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 l. €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Contenutotabell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Contenutotabella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Altro </w:t>
            </w:r>
            <w:r>
              <w:rPr>
                <w:b/>
                <w:color w:val="7F7F7F" w:themeColor="text1" w:themeTint="80"/>
                <w:sz w:val="16"/>
                <w:szCs w:val="16"/>
              </w:rPr>
              <w:t>(specificare):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Caratteristiche Organolettiche </w:t>
            </w:r>
            <w:r>
              <w:rPr>
                <w:bCs/>
                <w:sz w:val="22"/>
                <w:szCs w:val="22"/>
              </w:rPr>
              <w:t>(descrizione)</w:t>
            </w:r>
          </w:p>
        </w:tc>
      </w:tr>
      <w:tr>
        <w:trPr/>
        <w:tc>
          <w:tcPr>
            <w:tcW w:w="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Contenutotabell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Contenutotabell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Contenutotabell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Contenutotabell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DejaVu San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5"/>
  <w:displayBackgroundShape/>
  <w:embedSystemFonts/>
  <w:defaultTabStop w:val="709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363b"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WenQuanYi Zen Hei" w:cs="Lohit Marathi"/>
      <w:sz w:val="28"/>
      <w:szCs w:val="28"/>
    </w:rPr>
  </w:style>
  <w:style w:type="paragraph" w:styleId="Corpodeltesto">
    <w:name w:val="Body Text"/>
    <w:basedOn w:val="Normal"/>
    <w:rsid w:val="0000363b"/>
    <w:pPr>
      <w:spacing w:lineRule="auto" w:line="288" w:before="0" w:after="140"/>
    </w:pPr>
    <w:rPr/>
  </w:style>
  <w:style w:type="paragraph" w:styleId="Elenco">
    <w:name w:val="List"/>
    <w:basedOn w:val="Corpodeltesto"/>
    <w:rsid w:val="0000363b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Indice" w:customStyle="1">
    <w:name w:val="Indice"/>
    <w:basedOn w:val="Normal"/>
    <w:qFormat/>
    <w:rsid w:val="0000363b"/>
    <w:pPr>
      <w:suppressLineNumbers/>
    </w:pPr>
    <w:rPr/>
  </w:style>
  <w:style w:type="paragraph" w:styleId="Titolo1" w:customStyle="1">
    <w:name w:val="Titolo1"/>
    <w:basedOn w:val="Normal"/>
    <w:qFormat/>
    <w:rsid w:val="0000363b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rsid w:val="0000363b"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rsid w:val="0000363b"/>
    <w:pPr>
      <w:suppressLineNumbers/>
    </w:pPr>
    <w:rPr/>
  </w:style>
  <w:style w:type="paragraph" w:styleId="Titolotabella" w:customStyle="1">
    <w:name w:val="Titolo tabella"/>
    <w:basedOn w:val="Contenutotabella"/>
    <w:qFormat/>
    <w:rsid w:val="0000363b"/>
    <w:pPr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5D93-68E8-4A2A-B8A2-E4598CBA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Application>LibreOffice/6.0.4.2$Linux_X86_64 LibreOffice_project/00m0$Build-2</Application>
  <Pages>3</Pages>
  <Words>238</Words>
  <Characters>1656</Characters>
  <CharactersWithSpaces>1827</CharactersWithSpaces>
  <Paragraphs>88</Paragraphs>
  <Company>Administrator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2018-04-11T23:42:00Z</dcterms:created>
  <dc:creator>Administrator</dc:creator>
  <dc:description/>
  <dc:language>it-IT</dc:language>
  <cp:lastModifiedBy/>
  <cp:lastPrinted>1601-01-01T00:00:00Z</cp:lastPrinted>
  <dcterms:modified xsi:type="dcterms:W3CDTF">2018-08-08T14:13:55Z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